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稿件类型：新闻稿</w:t>
      </w:r>
    </w:p>
    <w:p>
      <w:pPr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发布时间：4月25日</w:t>
      </w:r>
    </w:p>
    <w:p>
      <w:pPr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发布地点：北京</w:t>
      </w:r>
    </w:p>
    <w:p>
      <w:pPr>
        <w:ind w:firstLine="480" w:firstLineChars="200"/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标题一：2.5秒破百，续航1200公里，爱驰RG Nathalie电动跑车惊艳北京车展</w:t>
      </w:r>
    </w:p>
    <w:p>
      <w:pPr>
        <w:ind w:firstLine="480" w:firstLineChars="200"/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标题二：爱驰全球首款赛道级电动跑车亮相北京车展，RG Nathalie超强性能备受瞩目</w:t>
      </w:r>
    </w:p>
    <w:p>
      <w:pPr>
        <w:rPr>
          <w:rFonts w:ascii="微软雅黑" w:hAnsi="微软雅黑" w:eastAsia="微软雅黑"/>
          <w:b/>
          <w:sz w:val="24"/>
          <w:szCs w:val="24"/>
        </w:rPr>
      </w:pP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4月25日，2018（第十五届）北京国际汽车展览会正式开幕，在爱驰汽车媒体发布会上，全球首款赛道级电动跑车—RG Nathalie迎来全球首秀。发布会当天，爱驰汽车首席产品官兼德国子公司爱驰恭博总经理Roland Gumpert先生详细解读了RG Nathalie的强悍赛道级</w:t>
      </w:r>
      <w:r>
        <w:rPr>
          <w:rFonts w:hint="eastAsia" w:ascii="微软雅黑" w:hAnsi="微软雅黑" w:eastAsia="微软雅黑"/>
          <w:sz w:val="22"/>
          <w:lang w:val="en-US" w:eastAsia="zh-CN"/>
        </w:rPr>
        <w:t>核心</w:t>
      </w:r>
      <w:r>
        <w:rPr>
          <w:rFonts w:hint="eastAsia" w:ascii="微软雅黑" w:hAnsi="微软雅黑" w:eastAsia="微软雅黑"/>
          <w:sz w:val="22"/>
        </w:rPr>
        <w:t>性能，并透露RG Nathalie未来将实行定制化限量生产。</w:t>
      </w:r>
    </w:p>
    <w:p>
      <w:pPr>
        <w:ind w:firstLine="440" w:firstLineChars="200"/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640070" cy="3759200"/>
            <wp:effectExtent l="0" t="0" r="11430" b="0"/>
            <wp:docPr id="4" name="图片 4" descr="F:\新闻稿\045A5044.jpg045A5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新闻稿\045A5044.jpg045A5044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0070" cy="37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center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Roland Gumpert先生揭晓</w:t>
      </w:r>
      <w:r>
        <w:rPr>
          <w:rFonts w:hint="eastAsia" w:ascii="微软雅黑" w:hAnsi="微软雅黑" w:eastAsia="微软雅黑"/>
          <w:sz w:val="22"/>
          <w:lang w:val="en-US" w:eastAsia="zh-CN"/>
        </w:rPr>
        <w:t>全球首款</w:t>
      </w:r>
      <w:r>
        <w:rPr>
          <w:rFonts w:hint="eastAsia" w:ascii="微软雅黑" w:hAnsi="微软雅黑" w:eastAsia="微软雅黑"/>
          <w:sz w:val="22"/>
        </w:rPr>
        <w:t>赛道级电动跑车的正式名称—RG Nathalie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）</w:t>
      </w:r>
    </w:p>
    <w:p>
      <w:pPr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2.5秒百公里加速、300km/h最高时速</w:t>
      </w:r>
    </w:p>
    <w:p>
      <w:pPr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RG Nathalie重新诠释赛道基因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在素有“绿色地狱”之称的纽博格林北环赛道，Gumpert先生操刀打造的跑车曾刷新赛事单圈最快成绩，并将纪录保持了五年之久。对于赛道级跑车的打造，Gumpert先生有着自己独到的理念与坚持，并将其融入到RG Nathalie的设计中。Gumpert先生表示：“RG Nathalie之所以可以被称为赛道级跑车，是因为它从外形、车身材料、结构到驱动系统，均是契合赛道级跑车的全新设计，每一个细节设计里都融入了浓厚的赛道基因”。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bookmarkStart w:id="0" w:name="_GoBack"/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5376545" cy="3584575"/>
            <wp:effectExtent l="0" t="0" r="8255" b="9525"/>
            <wp:docPr id="5" name="图片 5" descr="C:\Users\Jyoka\Desktop\RG.jpg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Jyoka\Desktop\RG.jpgRG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6545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RG Nathalie北京车展首秀)</w:t>
      </w:r>
    </w:p>
    <w:p>
      <w:pPr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 xml:space="preserve">    据了解，RG Nathalie采用量产市场独有的独立全时电动四驱、四轮四电机加电子差速设计，4个轮子分别有驱动电机直接驱动车轮，省去传动机构，最大化提升车辆高速过弯、反馈及加速等极限性能，将赛道极限跑车的技术应用于RG Nathalie。此外，RG Nathalie低矮凶悍的2门版跑车造型，最大化降低风阻系数；而车身则采用碳纤维材料，匹配空间框架结构，使车身重量最小化，以每一个细节的优化，最大化提升整车的加速性能。正基于此，RG Nathalie实现了百公里加速破2.5秒、最高时速300km/h的卓越加速性能表现。</w:t>
      </w:r>
    </w:p>
    <w:p>
      <w:pPr>
        <w:rPr>
          <w:rFonts w:ascii="微软雅黑" w:hAnsi="微软雅黑" w:eastAsia="微软雅黑"/>
          <w:sz w:val="22"/>
        </w:rPr>
      </w:pPr>
    </w:p>
    <w:p>
      <w:pPr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行业革命性技术，打破电动汽车行业“里程焦虑症”</w:t>
      </w:r>
    </w:p>
    <w:p>
      <w:pPr>
        <w:ind w:firstLine="440" w:firstLineChars="200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赛道级跑车同样可以让消费者应用在日常生活中，一直是Gumpert先生坚持的目标。在当天的媒体发布会上，爱驰汽车联合创始人兼总裁付强同样提出：“要将RG Nathalie打造为一款让更多人触手可及的高端电动跑车”，而续航里程，则是RG Nathalie面临的首要问题。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对此，爱驰汽车革新性地运用甲醇作为原料在线制氢，利用氢燃料电池技术，在驾驶过程中随时为车辆充电，可以让车辆在常规匀速的情况下拥有长续航里程， RG Nathalie因此具有令人吃惊的续航里程—1200公里。据透露，这一技术未来还将用于量产车型，极大解决用户对纯电动车的里程焦虑，于整个行业而言，都具有极强的开创性与革命性。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4770120" cy="3577590"/>
            <wp:effectExtent l="0" t="0" r="5080" b="3810"/>
            <wp:docPr id="6" name="图片 6" descr="微信图片_2018042517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804251701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0120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（RG Nathalie拥有1200km超长续航里程）</w:t>
      </w:r>
    </w:p>
    <w:p>
      <w:pPr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纯手工打造，限量生产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爱驰汽车联合创始人兼CEO谷峰在媒体采访时表示：“RG Nathalie未来将实现定制化限量生产，采取订单制销售模式，而且每款车车身均为纯手工打造”。而据Gumpert先生透露，RG Nathalie目前在欧洲已经获得订单。</w:t>
      </w:r>
    </w:p>
    <w:p>
      <w:pPr>
        <w:ind w:firstLine="440" w:firstLineChars="200"/>
        <w:rPr>
          <w:rFonts w:hint="eastAsia"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作为汇集着爱驰汽车前沿领域核心科技的赛道级电动跑车，Gumpert先生在发布会上同时宣布，RG Nathalie今年将开启赛道测试计划，征战多条世界顶级赛道，一时间引发了诸多媒体关注。据了解，RG Nathalie作为爱驰在前沿领域的核心技术展现，待技术成熟后，将会逐步应用于量产车。可以预见，在爱驰未来的量产车型中，将看到更多应用于高端跑车上的核心技术及设计元素。</w:t>
      </w:r>
    </w:p>
    <w:p>
      <w:pPr>
        <w:jc w:val="center"/>
        <w:rPr>
          <w:rFonts w:hint="eastAsia" w:ascii="微软雅黑" w:hAnsi="微软雅黑" w:eastAsia="微软雅黑"/>
          <w:sz w:val="22"/>
          <w:lang w:eastAsia="zh-CN"/>
        </w:rPr>
      </w:pPr>
      <w:r>
        <w:rPr>
          <w:rFonts w:hint="eastAsia" w:ascii="微软雅黑" w:hAnsi="微软雅黑" w:eastAsia="微软雅黑"/>
          <w:sz w:val="22"/>
          <w:lang w:eastAsia="zh-CN"/>
        </w:rPr>
        <w:drawing>
          <wp:inline distT="0" distB="0" distL="114300" distR="114300">
            <wp:extent cx="4787900" cy="3191510"/>
            <wp:effectExtent l="0" t="0" r="0" b="8890"/>
            <wp:docPr id="7" name="图片 7" descr="F:\新闻稿\045A6107.jpg045A6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新闻稿\045A6107.jpg045A6107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center" w:pos="5021"/>
          <w:tab w:val="left" w:pos="6436"/>
        </w:tabs>
        <w:jc w:val="left"/>
        <w:rPr>
          <w:rFonts w:hint="eastAsia" w:ascii="微软雅黑" w:hAnsi="微软雅黑" w:eastAsia="微软雅黑"/>
          <w:sz w:val="22"/>
          <w:lang w:val="en-US" w:eastAsia="zh-CN"/>
        </w:rPr>
      </w:pPr>
      <w:r>
        <w:rPr>
          <w:rFonts w:hint="eastAsia" w:ascii="微软雅黑" w:hAnsi="微软雅黑" w:eastAsia="微软雅黑"/>
          <w:sz w:val="22"/>
          <w:lang w:val="en-US" w:eastAsia="zh-CN"/>
        </w:rPr>
        <w:tab/>
      </w:r>
      <w:r>
        <w:rPr>
          <w:rFonts w:hint="eastAsia" w:ascii="微软雅黑" w:hAnsi="微软雅黑" w:eastAsia="微软雅黑"/>
          <w:sz w:val="22"/>
          <w:lang w:val="en-US" w:eastAsia="zh-CN"/>
        </w:rPr>
        <w:t>(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知名艺人、职业赛车手林志颖和</w:t>
      </w:r>
      <w:r>
        <w:rPr>
          <w:rFonts w:hint="eastAsia" w:ascii="微软雅黑" w:hAnsi="微软雅黑" w:eastAsia="微软雅黑"/>
          <w:b w:val="0"/>
          <w:bCs/>
          <w:sz w:val="21"/>
          <w:szCs w:val="21"/>
        </w:rPr>
        <w:t>国际知名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val="en-US" w:eastAsia="zh-CN"/>
        </w:rPr>
        <w:t>职业</w:t>
      </w:r>
      <w:r>
        <w:rPr>
          <w:rFonts w:hint="eastAsia" w:ascii="微软雅黑" w:hAnsi="微软雅黑" w:eastAsia="微软雅黑"/>
          <w:b w:val="0"/>
          <w:bCs/>
          <w:sz w:val="21"/>
          <w:szCs w:val="21"/>
        </w:rPr>
        <w:t>赛车运动员Gabriela Jilkova</w:t>
      </w:r>
      <w:r>
        <w:rPr>
          <w:rFonts w:hint="eastAsia" w:ascii="微软雅黑" w:hAnsi="微软雅黑" w:eastAsia="微软雅黑"/>
          <w:b w:val="0"/>
          <w:bCs/>
          <w:sz w:val="21"/>
          <w:szCs w:val="21"/>
          <w:lang w:val="en-US" w:eastAsia="zh-CN"/>
        </w:rPr>
        <w:t>亮相爱驰展台）</w:t>
      </w:r>
    </w:p>
    <w:p>
      <w:pPr>
        <w:ind w:left="360" w:firstLine="440" w:firstLineChars="200"/>
        <w:rPr>
          <w:rFonts w:ascii="微软雅黑" w:hAnsi="微软雅黑" w:eastAsia="微软雅黑"/>
          <w:sz w:val="22"/>
        </w:rPr>
      </w:pPr>
    </w:p>
    <w:p>
      <w:pPr>
        <w:ind w:firstLine="440" w:firstLineChars="200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b/>
          <w:sz w:val="22"/>
        </w:rPr>
        <w:t>关于爱驰汽车</w:t>
      </w:r>
    </w:p>
    <w:p>
      <w:pPr>
        <w:ind w:firstLine="440" w:firstLineChars="200"/>
        <w:jc w:val="center"/>
        <w:rPr>
          <w:rFonts w:ascii="微软雅黑" w:hAnsi="微软雅黑" w:eastAsia="微软雅黑"/>
          <w:b/>
          <w:sz w:val="22"/>
        </w:rPr>
      </w:pPr>
      <w:r>
        <w:rPr>
          <w:rFonts w:ascii="微软雅黑" w:hAnsi="微软雅黑" w:eastAsia="微软雅黑"/>
          <w:b/>
          <w:sz w:val="22"/>
        </w:rPr>
        <w:drawing>
          <wp:inline distT="0" distB="0" distL="0" distR="0">
            <wp:extent cx="5093970" cy="3394710"/>
            <wp:effectExtent l="0" t="0" r="11430" b="8890"/>
            <wp:docPr id="3" name="图片 3" descr="爱驰/U5%20ION车图/vbox8095_NH5_1209_123629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爱驰/U5%20ION车图/vbox8095_NH5_1209_123629_smal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4000" cy="33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40" w:firstLineChars="200"/>
        <w:jc w:val="center"/>
        <w:rPr>
          <w:rFonts w:ascii="微软雅黑" w:hAnsi="微软雅黑" w:eastAsia="微软雅黑"/>
          <w:b/>
          <w:sz w:val="22"/>
        </w:rPr>
      </w:pPr>
      <w:r>
        <w:rPr>
          <w:rFonts w:hint="eastAsia" w:ascii="微软雅黑" w:hAnsi="微软雅黑" w:eastAsia="微软雅黑"/>
          <w:sz w:val="22"/>
        </w:rPr>
        <w:t>（爱驰汽车首款</w:t>
      </w:r>
      <w:r>
        <w:rPr>
          <w:rFonts w:hint="eastAsia" w:ascii="微软雅黑" w:hAnsi="微软雅黑" w:eastAsia="微软雅黑"/>
          <w:sz w:val="22"/>
          <w:lang w:val="en-US" w:eastAsia="zh-CN"/>
        </w:rPr>
        <w:t>高品质</w:t>
      </w:r>
      <w:r>
        <w:rPr>
          <w:rFonts w:hint="eastAsia" w:ascii="微软雅黑" w:hAnsi="微软雅黑" w:eastAsia="微软雅黑"/>
          <w:sz w:val="22"/>
          <w:lang w:eastAsia="zh-CN"/>
        </w:rPr>
        <w:t>智能</w:t>
      </w:r>
      <w:r>
        <w:rPr>
          <w:rFonts w:hint="eastAsia" w:ascii="微软雅黑" w:hAnsi="微软雅黑" w:eastAsia="微软雅黑"/>
          <w:sz w:val="22"/>
        </w:rPr>
        <w:t>电动SUV U5 ION）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爱驰正式成立于2017年2月，于2018年2月更名为爱驰汽车AIWAYS。付强（总裁）、谷峰（CEO）为联合创始人，目前团队人数超过700人，核心团队成员均来自世界五百强企业。凭借数十年的汽车行业经验，爱驰汽车尊重汽车工业客观发展规律，以驱动汽车行业进化为理念，理解用户需求，致力于打造高品质、贴心、便捷的新能源汽车与出行服务，并重新定义人车关系。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在成立至今的短短一年时间里，爱驰汽车实现了：两个产品平台GES电动跑车平台和MAS高品质智能电动产品平台的搭建；上饶制造基地的基建部分全部竣工，并开始设备安装，“智慧工厂”的建设也在同步进行中，可实现“数字化双胞胎（Digital Twins）”技术，交付实体与数字双重工厂；在团队建设、研发能力、核心技术掌握、投融资、全球合作伙伴布局和出行行业布局等方面，取得重大成果，堪称业内最高效的企业体系建设案例。</w:t>
      </w:r>
    </w:p>
    <w:p>
      <w:pPr>
        <w:ind w:firstLine="440" w:firstLineChars="200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/>
          <w:sz w:val="22"/>
        </w:rPr>
        <w:t>爱驰汽车志在成为智能化电动时代最具造车功力的破局者。秉持着“在电驱动和人工智能两大核心技术领域，在能源运营、汽车零售、出行服务三大领域，以优异品质、温暖待人、传承创新和爱驰速度四大企业驱动力，打造一套智能纯电出行生态系统”的企业战略，爱驰汽车将把新的出行方式、生活方式带给消费者，让人人都“与爱驰行”。</w:t>
      </w:r>
    </w:p>
    <w:p>
      <w:pPr>
        <w:rPr>
          <w:rFonts w:ascii="微软雅黑" w:hAnsi="微软雅黑" w:eastAsia="微软雅黑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991" w:bottom="1440" w:left="993" w:header="851" w:footer="66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  <w:rPr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pPr>
    <w:r>
      <w:rPr>
        <w:rFonts w:hint="eastAsia"/>
        <w:color w:val="262626" w:themeColor="text1" w:themeTint="D9"/>
        <w:sz w:val="22"/>
        <w:szCs w:val="16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  <w:t>www.ai-ways.com</w:t>
    </w:r>
    <w:sdt>
      <w:sdtPr>
        <w:rPr>
          <w:color w:val="262626" w:themeColor="text1" w:themeTint="D9"/>
          <w:sz w:val="22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id w:val="17154793"/>
        <w:docPartObj>
          <w:docPartGallery w:val="autotext"/>
        </w:docPartObj>
      </w:sdtPr>
      <w:sdtEndPr>
        <w:rPr>
          <w:color w:val="262626" w:themeColor="text1" w:themeTint="D9"/>
          <w:sz w:val="18"/>
          <w:szCs w:val="1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sdtEndPr>
      <w:sdtContent>
        <w:sdt>
          <w:sdtPr>
            <w:rPr>
              <w:color w:val="262626" w:themeColor="text1" w:themeTint="D9"/>
              <w:sz w:val="22"/>
              <w:szCs w:val="16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  <w:id w:val="171357283"/>
            <w:docPartObj>
              <w:docPartGallery w:val="autotext"/>
            </w:docPartObj>
          </w:sdtPr>
          <w:sdtEndPr>
            <w:rPr>
              <w:color w:val="262626" w:themeColor="text1" w:themeTint="D9"/>
              <w:sz w:val="18"/>
              <w:szCs w:val="18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r>
              <w:rPr>
                <w:rFonts w:hint="eastAsia"/>
                <w:color w:val="262626" w:themeColor="text1" w:themeTint="D9"/>
                <w:sz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</w:t>
            </w:r>
            <w:r>
              <w:rPr>
                <w:rFonts w:hint="eastAsia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                        </w:t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/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PAGE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/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NUMPAGES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4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sdtContent>
        </w:sdt>
      </w:sdtContent>
    </w:sdt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  <w:r>
      <w:rPr>
        <w:sz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5484495</wp:posOffset>
          </wp:positionH>
          <wp:positionV relativeFrom="margin">
            <wp:posOffset>-746125</wp:posOffset>
          </wp:positionV>
          <wp:extent cx="821690" cy="495300"/>
          <wp:effectExtent l="0" t="0" r="0" b="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4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-79375</wp:posOffset>
          </wp:positionV>
          <wp:extent cx="878205" cy="278130"/>
          <wp:effectExtent l="0" t="0" r="0" b="7620"/>
          <wp:wrapNone/>
          <wp:docPr id="1" name="图片 1" descr="C:\Users\hanj\Downloads\未标题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hanj\Downloads\未标题-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278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  <w:p>
    <w:pPr>
      <w:pStyle w:val="7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 w:val="1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96"/>
    <w:rsid w:val="00002A72"/>
    <w:rsid w:val="00012E1A"/>
    <w:rsid w:val="00014997"/>
    <w:rsid w:val="00025A84"/>
    <w:rsid w:val="00032BAF"/>
    <w:rsid w:val="000370F6"/>
    <w:rsid w:val="00045091"/>
    <w:rsid w:val="0004745A"/>
    <w:rsid w:val="00050D55"/>
    <w:rsid w:val="00051FDC"/>
    <w:rsid w:val="0005346C"/>
    <w:rsid w:val="00054328"/>
    <w:rsid w:val="00060D30"/>
    <w:rsid w:val="00063EEB"/>
    <w:rsid w:val="00072147"/>
    <w:rsid w:val="00072D2E"/>
    <w:rsid w:val="0008283E"/>
    <w:rsid w:val="000943DD"/>
    <w:rsid w:val="000958EA"/>
    <w:rsid w:val="00095E0E"/>
    <w:rsid w:val="0009799D"/>
    <w:rsid w:val="000A070F"/>
    <w:rsid w:val="000A23AF"/>
    <w:rsid w:val="000A5D66"/>
    <w:rsid w:val="000A78DF"/>
    <w:rsid w:val="000B3B47"/>
    <w:rsid w:val="000B4F5D"/>
    <w:rsid w:val="000B5288"/>
    <w:rsid w:val="000B68EE"/>
    <w:rsid w:val="000C2DF3"/>
    <w:rsid w:val="000C34D1"/>
    <w:rsid w:val="000C5095"/>
    <w:rsid w:val="000D3ACC"/>
    <w:rsid w:val="000D6D32"/>
    <w:rsid w:val="000D7A14"/>
    <w:rsid w:val="000D7EC8"/>
    <w:rsid w:val="000E0FF2"/>
    <w:rsid w:val="000E51ED"/>
    <w:rsid w:val="000F29AF"/>
    <w:rsid w:val="000F332C"/>
    <w:rsid w:val="000F3878"/>
    <w:rsid w:val="000F53A9"/>
    <w:rsid w:val="00101523"/>
    <w:rsid w:val="00101641"/>
    <w:rsid w:val="001030F5"/>
    <w:rsid w:val="0010432E"/>
    <w:rsid w:val="00105474"/>
    <w:rsid w:val="00106F68"/>
    <w:rsid w:val="00110AA4"/>
    <w:rsid w:val="00111938"/>
    <w:rsid w:val="001137BC"/>
    <w:rsid w:val="001164E3"/>
    <w:rsid w:val="00117B7A"/>
    <w:rsid w:val="00120E0C"/>
    <w:rsid w:val="00122B45"/>
    <w:rsid w:val="001243CA"/>
    <w:rsid w:val="001252FA"/>
    <w:rsid w:val="001311EC"/>
    <w:rsid w:val="00133D9A"/>
    <w:rsid w:val="00136E3C"/>
    <w:rsid w:val="00137783"/>
    <w:rsid w:val="00137BD7"/>
    <w:rsid w:val="00137FEB"/>
    <w:rsid w:val="001416A9"/>
    <w:rsid w:val="001448AA"/>
    <w:rsid w:val="0014687C"/>
    <w:rsid w:val="001522F7"/>
    <w:rsid w:val="00153E1C"/>
    <w:rsid w:val="0016389D"/>
    <w:rsid w:val="00165B80"/>
    <w:rsid w:val="0016655F"/>
    <w:rsid w:val="00172626"/>
    <w:rsid w:val="00173C92"/>
    <w:rsid w:val="00174E26"/>
    <w:rsid w:val="00177CAA"/>
    <w:rsid w:val="0018047D"/>
    <w:rsid w:val="00180E93"/>
    <w:rsid w:val="00187050"/>
    <w:rsid w:val="0019100A"/>
    <w:rsid w:val="001939A8"/>
    <w:rsid w:val="00196E58"/>
    <w:rsid w:val="001A31FD"/>
    <w:rsid w:val="001A35A7"/>
    <w:rsid w:val="001A4D89"/>
    <w:rsid w:val="001A680C"/>
    <w:rsid w:val="001B08F5"/>
    <w:rsid w:val="001B094D"/>
    <w:rsid w:val="001B2537"/>
    <w:rsid w:val="001B605C"/>
    <w:rsid w:val="001B705C"/>
    <w:rsid w:val="001B7B00"/>
    <w:rsid w:val="001C292E"/>
    <w:rsid w:val="001C4759"/>
    <w:rsid w:val="001C4CE3"/>
    <w:rsid w:val="001C639C"/>
    <w:rsid w:val="001D1C9B"/>
    <w:rsid w:val="001D1DB3"/>
    <w:rsid w:val="001D29C9"/>
    <w:rsid w:val="001D5957"/>
    <w:rsid w:val="001E2897"/>
    <w:rsid w:val="001E3400"/>
    <w:rsid w:val="001E405F"/>
    <w:rsid w:val="001E4157"/>
    <w:rsid w:val="001F5B90"/>
    <w:rsid w:val="001F7FDA"/>
    <w:rsid w:val="00200DE3"/>
    <w:rsid w:val="00201E7B"/>
    <w:rsid w:val="00202A2D"/>
    <w:rsid w:val="002036F7"/>
    <w:rsid w:val="00204021"/>
    <w:rsid w:val="00204E6A"/>
    <w:rsid w:val="002065AD"/>
    <w:rsid w:val="002071F2"/>
    <w:rsid w:val="00211DD2"/>
    <w:rsid w:val="00221E60"/>
    <w:rsid w:val="00223C59"/>
    <w:rsid w:val="002240B9"/>
    <w:rsid w:val="002245A7"/>
    <w:rsid w:val="00227FB0"/>
    <w:rsid w:val="00230479"/>
    <w:rsid w:val="0023340F"/>
    <w:rsid w:val="00234718"/>
    <w:rsid w:val="00235FCE"/>
    <w:rsid w:val="00236C57"/>
    <w:rsid w:val="002409B6"/>
    <w:rsid w:val="002470AD"/>
    <w:rsid w:val="00254538"/>
    <w:rsid w:val="0025538C"/>
    <w:rsid w:val="00267E95"/>
    <w:rsid w:val="00270FE3"/>
    <w:rsid w:val="002739C4"/>
    <w:rsid w:val="00274D54"/>
    <w:rsid w:val="002852F0"/>
    <w:rsid w:val="00285913"/>
    <w:rsid w:val="00285A1E"/>
    <w:rsid w:val="00291137"/>
    <w:rsid w:val="002A2D7F"/>
    <w:rsid w:val="002A7B9A"/>
    <w:rsid w:val="002B1CC4"/>
    <w:rsid w:val="002B3BCB"/>
    <w:rsid w:val="002B4F21"/>
    <w:rsid w:val="002C0FD1"/>
    <w:rsid w:val="002C19CC"/>
    <w:rsid w:val="002C1D9C"/>
    <w:rsid w:val="002C4A48"/>
    <w:rsid w:val="002C59AC"/>
    <w:rsid w:val="002D02A9"/>
    <w:rsid w:val="002D12EA"/>
    <w:rsid w:val="002D1C09"/>
    <w:rsid w:val="002D57CE"/>
    <w:rsid w:val="002D6C5D"/>
    <w:rsid w:val="002E2C3A"/>
    <w:rsid w:val="002F11BB"/>
    <w:rsid w:val="003013D3"/>
    <w:rsid w:val="00301579"/>
    <w:rsid w:val="00304F6B"/>
    <w:rsid w:val="00310DFB"/>
    <w:rsid w:val="00316AD1"/>
    <w:rsid w:val="003171DA"/>
    <w:rsid w:val="00317ABF"/>
    <w:rsid w:val="00320FAB"/>
    <w:rsid w:val="00324172"/>
    <w:rsid w:val="00326BA0"/>
    <w:rsid w:val="003503B7"/>
    <w:rsid w:val="0035042D"/>
    <w:rsid w:val="00351A09"/>
    <w:rsid w:val="00351C2B"/>
    <w:rsid w:val="00351E54"/>
    <w:rsid w:val="00354E66"/>
    <w:rsid w:val="00361992"/>
    <w:rsid w:val="00362CC2"/>
    <w:rsid w:val="00364E42"/>
    <w:rsid w:val="00366BB8"/>
    <w:rsid w:val="003717BF"/>
    <w:rsid w:val="00374A76"/>
    <w:rsid w:val="00376E36"/>
    <w:rsid w:val="003779BE"/>
    <w:rsid w:val="00381FCF"/>
    <w:rsid w:val="00385D4D"/>
    <w:rsid w:val="00387FA0"/>
    <w:rsid w:val="0039471E"/>
    <w:rsid w:val="00395ECB"/>
    <w:rsid w:val="0039748B"/>
    <w:rsid w:val="003A082D"/>
    <w:rsid w:val="003A3575"/>
    <w:rsid w:val="003A357C"/>
    <w:rsid w:val="003A4D12"/>
    <w:rsid w:val="003A656D"/>
    <w:rsid w:val="003A66F5"/>
    <w:rsid w:val="003A73DF"/>
    <w:rsid w:val="003C3617"/>
    <w:rsid w:val="003D0E4D"/>
    <w:rsid w:val="003D2C07"/>
    <w:rsid w:val="003D5082"/>
    <w:rsid w:val="003D5C42"/>
    <w:rsid w:val="003D63C2"/>
    <w:rsid w:val="003D6650"/>
    <w:rsid w:val="003D6A75"/>
    <w:rsid w:val="003D705F"/>
    <w:rsid w:val="003E136B"/>
    <w:rsid w:val="003E35BE"/>
    <w:rsid w:val="003E68C3"/>
    <w:rsid w:val="003F5FFF"/>
    <w:rsid w:val="004051F3"/>
    <w:rsid w:val="00405565"/>
    <w:rsid w:val="00406EC8"/>
    <w:rsid w:val="00411D8A"/>
    <w:rsid w:val="00412AB5"/>
    <w:rsid w:val="00412BFC"/>
    <w:rsid w:val="00412D94"/>
    <w:rsid w:val="0041409B"/>
    <w:rsid w:val="00416595"/>
    <w:rsid w:val="00416EA2"/>
    <w:rsid w:val="004257EC"/>
    <w:rsid w:val="00430DE9"/>
    <w:rsid w:val="004310B7"/>
    <w:rsid w:val="004370A3"/>
    <w:rsid w:val="00442C5B"/>
    <w:rsid w:val="004430CB"/>
    <w:rsid w:val="004450F6"/>
    <w:rsid w:val="00445C83"/>
    <w:rsid w:val="00454C1D"/>
    <w:rsid w:val="00460778"/>
    <w:rsid w:val="0046262F"/>
    <w:rsid w:val="00463A40"/>
    <w:rsid w:val="00464AE6"/>
    <w:rsid w:val="00476F43"/>
    <w:rsid w:val="0048060F"/>
    <w:rsid w:val="00486F89"/>
    <w:rsid w:val="00486F92"/>
    <w:rsid w:val="00487559"/>
    <w:rsid w:val="00487D53"/>
    <w:rsid w:val="00490AE2"/>
    <w:rsid w:val="004913D6"/>
    <w:rsid w:val="00497DDC"/>
    <w:rsid w:val="004A0351"/>
    <w:rsid w:val="004A365D"/>
    <w:rsid w:val="004A4415"/>
    <w:rsid w:val="004A7B65"/>
    <w:rsid w:val="004B0D19"/>
    <w:rsid w:val="004B0E0A"/>
    <w:rsid w:val="004B2515"/>
    <w:rsid w:val="004B7DA6"/>
    <w:rsid w:val="004C50CE"/>
    <w:rsid w:val="004C60AE"/>
    <w:rsid w:val="004D403C"/>
    <w:rsid w:val="004D4F7A"/>
    <w:rsid w:val="004E423F"/>
    <w:rsid w:val="004E58FF"/>
    <w:rsid w:val="004E6270"/>
    <w:rsid w:val="004E68BA"/>
    <w:rsid w:val="004F1FB9"/>
    <w:rsid w:val="004F585A"/>
    <w:rsid w:val="004F702F"/>
    <w:rsid w:val="005065FB"/>
    <w:rsid w:val="0051142C"/>
    <w:rsid w:val="00515C2E"/>
    <w:rsid w:val="00516052"/>
    <w:rsid w:val="005209C9"/>
    <w:rsid w:val="00522B78"/>
    <w:rsid w:val="00523963"/>
    <w:rsid w:val="00527578"/>
    <w:rsid w:val="00527EC9"/>
    <w:rsid w:val="00535E4B"/>
    <w:rsid w:val="00536321"/>
    <w:rsid w:val="005371E9"/>
    <w:rsid w:val="005406AC"/>
    <w:rsid w:val="00542E39"/>
    <w:rsid w:val="005435B3"/>
    <w:rsid w:val="00543B81"/>
    <w:rsid w:val="00546E63"/>
    <w:rsid w:val="00547B0B"/>
    <w:rsid w:val="00551917"/>
    <w:rsid w:val="0055454C"/>
    <w:rsid w:val="0056069B"/>
    <w:rsid w:val="0056577D"/>
    <w:rsid w:val="00575590"/>
    <w:rsid w:val="005862E9"/>
    <w:rsid w:val="00587BF3"/>
    <w:rsid w:val="00594FE9"/>
    <w:rsid w:val="00595631"/>
    <w:rsid w:val="005A2213"/>
    <w:rsid w:val="005A453B"/>
    <w:rsid w:val="005A4C22"/>
    <w:rsid w:val="005A6D60"/>
    <w:rsid w:val="005A73CB"/>
    <w:rsid w:val="005A7786"/>
    <w:rsid w:val="005B47BC"/>
    <w:rsid w:val="005B542B"/>
    <w:rsid w:val="005B5A5A"/>
    <w:rsid w:val="005C04C0"/>
    <w:rsid w:val="005C16DA"/>
    <w:rsid w:val="005C71DA"/>
    <w:rsid w:val="005D0FB5"/>
    <w:rsid w:val="005E0904"/>
    <w:rsid w:val="005E0C5D"/>
    <w:rsid w:val="005E4152"/>
    <w:rsid w:val="005E6305"/>
    <w:rsid w:val="005F200E"/>
    <w:rsid w:val="005F6E0F"/>
    <w:rsid w:val="00603EE5"/>
    <w:rsid w:val="006058E3"/>
    <w:rsid w:val="00610FFD"/>
    <w:rsid w:val="00611DAA"/>
    <w:rsid w:val="006136EF"/>
    <w:rsid w:val="00614989"/>
    <w:rsid w:val="00616662"/>
    <w:rsid w:val="006174D1"/>
    <w:rsid w:val="006221DC"/>
    <w:rsid w:val="00622DDE"/>
    <w:rsid w:val="00623A76"/>
    <w:rsid w:val="00626111"/>
    <w:rsid w:val="00634072"/>
    <w:rsid w:val="00636B46"/>
    <w:rsid w:val="00637693"/>
    <w:rsid w:val="00641CB2"/>
    <w:rsid w:val="006423F0"/>
    <w:rsid w:val="00643BE6"/>
    <w:rsid w:val="00643F3E"/>
    <w:rsid w:val="0064446F"/>
    <w:rsid w:val="00650D25"/>
    <w:rsid w:val="00654C4A"/>
    <w:rsid w:val="00662A5A"/>
    <w:rsid w:val="00674BDC"/>
    <w:rsid w:val="00685481"/>
    <w:rsid w:val="00690786"/>
    <w:rsid w:val="00691A2F"/>
    <w:rsid w:val="00693354"/>
    <w:rsid w:val="006951FE"/>
    <w:rsid w:val="006A462E"/>
    <w:rsid w:val="006A63A7"/>
    <w:rsid w:val="006A7A97"/>
    <w:rsid w:val="006B0401"/>
    <w:rsid w:val="006B3961"/>
    <w:rsid w:val="006B6C9F"/>
    <w:rsid w:val="006B6DAE"/>
    <w:rsid w:val="006C120C"/>
    <w:rsid w:val="006C25C3"/>
    <w:rsid w:val="006C2BB2"/>
    <w:rsid w:val="006C4FB5"/>
    <w:rsid w:val="006C5AB5"/>
    <w:rsid w:val="006D0C37"/>
    <w:rsid w:val="006D3E3D"/>
    <w:rsid w:val="006E0887"/>
    <w:rsid w:val="006F2782"/>
    <w:rsid w:val="006F2ADA"/>
    <w:rsid w:val="006F42EA"/>
    <w:rsid w:val="006F66BB"/>
    <w:rsid w:val="007011AD"/>
    <w:rsid w:val="00704607"/>
    <w:rsid w:val="00706C90"/>
    <w:rsid w:val="007071B0"/>
    <w:rsid w:val="00712323"/>
    <w:rsid w:val="0071519C"/>
    <w:rsid w:val="007233F3"/>
    <w:rsid w:val="00723F7B"/>
    <w:rsid w:val="007243D3"/>
    <w:rsid w:val="00724A05"/>
    <w:rsid w:val="00724F71"/>
    <w:rsid w:val="00735555"/>
    <w:rsid w:val="00736EDC"/>
    <w:rsid w:val="00740815"/>
    <w:rsid w:val="00745CFA"/>
    <w:rsid w:val="00755ABF"/>
    <w:rsid w:val="00761CF0"/>
    <w:rsid w:val="00761F2F"/>
    <w:rsid w:val="0076391B"/>
    <w:rsid w:val="00773158"/>
    <w:rsid w:val="00775135"/>
    <w:rsid w:val="00780152"/>
    <w:rsid w:val="00782582"/>
    <w:rsid w:val="007847D3"/>
    <w:rsid w:val="00786AEA"/>
    <w:rsid w:val="007A12B8"/>
    <w:rsid w:val="007A4816"/>
    <w:rsid w:val="007A6E04"/>
    <w:rsid w:val="007C1563"/>
    <w:rsid w:val="007C5032"/>
    <w:rsid w:val="007C5270"/>
    <w:rsid w:val="007D262C"/>
    <w:rsid w:val="007D378C"/>
    <w:rsid w:val="007E004B"/>
    <w:rsid w:val="007E1A2B"/>
    <w:rsid w:val="007E2E64"/>
    <w:rsid w:val="007F58C4"/>
    <w:rsid w:val="00802012"/>
    <w:rsid w:val="00806F48"/>
    <w:rsid w:val="00811D20"/>
    <w:rsid w:val="00812640"/>
    <w:rsid w:val="0081296D"/>
    <w:rsid w:val="00814F10"/>
    <w:rsid w:val="008241D6"/>
    <w:rsid w:val="00824951"/>
    <w:rsid w:val="00825584"/>
    <w:rsid w:val="00826C4A"/>
    <w:rsid w:val="00827C68"/>
    <w:rsid w:val="00832354"/>
    <w:rsid w:val="008334DA"/>
    <w:rsid w:val="00840042"/>
    <w:rsid w:val="00840AEA"/>
    <w:rsid w:val="00841FA9"/>
    <w:rsid w:val="008510A4"/>
    <w:rsid w:val="00851FF7"/>
    <w:rsid w:val="00852286"/>
    <w:rsid w:val="008532D5"/>
    <w:rsid w:val="00855696"/>
    <w:rsid w:val="00860CD4"/>
    <w:rsid w:val="0086144F"/>
    <w:rsid w:val="00862D2B"/>
    <w:rsid w:val="008643D5"/>
    <w:rsid w:val="008739BE"/>
    <w:rsid w:val="00874270"/>
    <w:rsid w:val="008770B3"/>
    <w:rsid w:val="00883182"/>
    <w:rsid w:val="008845A7"/>
    <w:rsid w:val="00884694"/>
    <w:rsid w:val="008908D3"/>
    <w:rsid w:val="00893E5C"/>
    <w:rsid w:val="00894B5B"/>
    <w:rsid w:val="008B4F21"/>
    <w:rsid w:val="008C05C8"/>
    <w:rsid w:val="008C0AEC"/>
    <w:rsid w:val="008C1394"/>
    <w:rsid w:val="008C1DF5"/>
    <w:rsid w:val="008C6730"/>
    <w:rsid w:val="008D16CB"/>
    <w:rsid w:val="008D5084"/>
    <w:rsid w:val="008D67B4"/>
    <w:rsid w:val="008D6A98"/>
    <w:rsid w:val="008E4F47"/>
    <w:rsid w:val="008F4701"/>
    <w:rsid w:val="008F630D"/>
    <w:rsid w:val="009075DE"/>
    <w:rsid w:val="009249D0"/>
    <w:rsid w:val="00932B52"/>
    <w:rsid w:val="00932D9C"/>
    <w:rsid w:val="00932E1D"/>
    <w:rsid w:val="009337E3"/>
    <w:rsid w:val="00933943"/>
    <w:rsid w:val="0094269B"/>
    <w:rsid w:val="0095112E"/>
    <w:rsid w:val="009541A8"/>
    <w:rsid w:val="00955924"/>
    <w:rsid w:val="0097339C"/>
    <w:rsid w:val="009751B0"/>
    <w:rsid w:val="0097755A"/>
    <w:rsid w:val="00981FD9"/>
    <w:rsid w:val="009852ED"/>
    <w:rsid w:val="00987AE1"/>
    <w:rsid w:val="00992070"/>
    <w:rsid w:val="0099319F"/>
    <w:rsid w:val="00996B9D"/>
    <w:rsid w:val="00996D29"/>
    <w:rsid w:val="009A1D3D"/>
    <w:rsid w:val="009A5860"/>
    <w:rsid w:val="009A616B"/>
    <w:rsid w:val="009B245C"/>
    <w:rsid w:val="009B31BB"/>
    <w:rsid w:val="009B3AA4"/>
    <w:rsid w:val="009C1419"/>
    <w:rsid w:val="009C2308"/>
    <w:rsid w:val="009C41FF"/>
    <w:rsid w:val="009D7C2B"/>
    <w:rsid w:val="009E3342"/>
    <w:rsid w:val="009F0D9B"/>
    <w:rsid w:val="009F3EEE"/>
    <w:rsid w:val="009F4ADA"/>
    <w:rsid w:val="009F5C32"/>
    <w:rsid w:val="009F70B8"/>
    <w:rsid w:val="00A05FF4"/>
    <w:rsid w:val="00A06C68"/>
    <w:rsid w:val="00A12213"/>
    <w:rsid w:val="00A1229D"/>
    <w:rsid w:val="00A23669"/>
    <w:rsid w:val="00A24AC5"/>
    <w:rsid w:val="00A267A0"/>
    <w:rsid w:val="00A30BD9"/>
    <w:rsid w:val="00A33904"/>
    <w:rsid w:val="00A351E0"/>
    <w:rsid w:val="00A359F8"/>
    <w:rsid w:val="00A37CA4"/>
    <w:rsid w:val="00A44DFF"/>
    <w:rsid w:val="00A552AA"/>
    <w:rsid w:val="00A55B4E"/>
    <w:rsid w:val="00A568C3"/>
    <w:rsid w:val="00A65FD9"/>
    <w:rsid w:val="00A7767C"/>
    <w:rsid w:val="00A80F2E"/>
    <w:rsid w:val="00A81F6A"/>
    <w:rsid w:val="00A8544D"/>
    <w:rsid w:val="00A92407"/>
    <w:rsid w:val="00A96EF6"/>
    <w:rsid w:val="00AA2E23"/>
    <w:rsid w:val="00AA31E1"/>
    <w:rsid w:val="00AB425B"/>
    <w:rsid w:val="00AB60FF"/>
    <w:rsid w:val="00AB7E0C"/>
    <w:rsid w:val="00AC326A"/>
    <w:rsid w:val="00AD03FE"/>
    <w:rsid w:val="00AD0592"/>
    <w:rsid w:val="00AD654E"/>
    <w:rsid w:val="00AD66AB"/>
    <w:rsid w:val="00AE10BA"/>
    <w:rsid w:val="00AE245B"/>
    <w:rsid w:val="00AE30CC"/>
    <w:rsid w:val="00AE5801"/>
    <w:rsid w:val="00AF242C"/>
    <w:rsid w:val="00AF4922"/>
    <w:rsid w:val="00AF5029"/>
    <w:rsid w:val="00B03D50"/>
    <w:rsid w:val="00B10D55"/>
    <w:rsid w:val="00B135B1"/>
    <w:rsid w:val="00B225DA"/>
    <w:rsid w:val="00B3101E"/>
    <w:rsid w:val="00B317B1"/>
    <w:rsid w:val="00B31997"/>
    <w:rsid w:val="00B319F2"/>
    <w:rsid w:val="00B32DC0"/>
    <w:rsid w:val="00B34A1C"/>
    <w:rsid w:val="00B34D2C"/>
    <w:rsid w:val="00B3663B"/>
    <w:rsid w:val="00B4305D"/>
    <w:rsid w:val="00B43E50"/>
    <w:rsid w:val="00B44B51"/>
    <w:rsid w:val="00B4537C"/>
    <w:rsid w:val="00B50756"/>
    <w:rsid w:val="00B50DCD"/>
    <w:rsid w:val="00B52DF2"/>
    <w:rsid w:val="00B56637"/>
    <w:rsid w:val="00B5771B"/>
    <w:rsid w:val="00B57F5D"/>
    <w:rsid w:val="00B70AC2"/>
    <w:rsid w:val="00B71944"/>
    <w:rsid w:val="00B72819"/>
    <w:rsid w:val="00B74080"/>
    <w:rsid w:val="00B74734"/>
    <w:rsid w:val="00B81288"/>
    <w:rsid w:val="00B848F4"/>
    <w:rsid w:val="00B87C05"/>
    <w:rsid w:val="00B95626"/>
    <w:rsid w:val="00B96655"/>
    <w:rsid w:val="00BB13AC"/>
    <w:rsid w:val="00BB234E"/>
    <w:rsid w:val="00BB3D69"/>
    <w:rsid w:val="00BB61E3"/>
    <w:rsid w:val="00BB7113"/>
    <w:rsid w:val="00BC0750"/>
    <w:rsid w:val="00BC4B13"/>
    <w:rsid w:val="00BC5682"/>
    <w:rsid w:val="00BD09A5"/>
    <w:rsid w:val="00BD1A66"/>
    <w:rsid w:val="00BD35C4"/>
    <w:rsid w:val="00BD3700"/>
    <w:rsid w:val="00BD3E83"/>
    <w:rsid w:val="00BD69B1"/>
    <w:rsid w:val="00BE1D1F"/>
    <w:rsid w:val="00BE5E85"/>
    <w:rsid w:val="00BE7ADA"/>
    <w:rsid w:val="00BF0F0A"/>
    <w:rsid w:val="00BF4888"/>
    <w:rsid w:val="00BF4B69"/>
    <w:rsid w:val="00C05B32"/>
    <w:rsid w:val="00C071A4"/>
    <w:rsid w:val="00C07260"/>
    <w:rsid w:val="00C10905"/>
    <w:rsid w:val="00C13F2D"/>
    <w:rsid w:val="00C222E7"/>
    <w:rsid w:val="00C26A99"/>
    <w:rsid w:val="00C27DAB"/>
    <w:rsid w:val="00C328C6"/>
    <w:rsid w:val="00C3406C"/>
    <w:rsid w:val="00C35498"/>
    <w:rsid w:val="00C41B96"/>
    <w:rsid w:val="00C41F7C"/>
    <w:rsid w:val="00C443AC"/>
    <w:rsid w:val="00C4544C"/>
    <w:rsid w:val="00C47813"/>
    <w:rsid w:val="00C54545"/>
    <w:rsid w:val="00C60DFE"/>
    <w:rsid w:val="00C64753"/>
    <w:rsid w:val="00C65847"/>
    <w:rsid w:val="00C74CD1"/>
    <w:rsid w:val="00C76402"/>
    <w:rsid w:val="00C77991"/>
    <w:rsid w:val="00C77E57"/>
    <w:rsid w:val="00C77EB4"/>
    <w:rsid w:val="00C8046B"/>
    <w:rsid w:val="00C84017"/>
    <w:rsid w:val="00C84781"/>
    <w:rsid w:val="00C85CCE"/>
    <w:rsid w:val="00C85E6D"/>
    <w:rsid w:val="00C87CDD"/>
    <w:rsid w:val="00C87E16"/>
    <w:rsid w:val="00C92A33"/>
    <w:rsid w:val="00C93127"/>
    <w:rsid w:val="00C94E41"/>
    <w:rsid w:val="00C9501B"/>
    <w:rsid w:val="00CA1599"/>
    <w:rsid w:val="00CA79B1"/>
    <w:rsid w:val="00CB41D6"/>
    <w:rsid w:val="00CB55E1"/>
    <w:rsid w:val="00CB6EEF"/>
    <w:rsid w:val="00CB7DE8"/>
    <w:rsid w:val="00CC4518"/>
    <w:rsid w:val="00CC4F1F"/>
    <w:rsid w:val="00CD40A8"/>
    <w:rsid w:val="00CE2B06"/>
    <w:rsid w:val="00CE2ECA"/>
    <w:rsid w:val="00CF0B0D"/>
    <w:rsid w:val="00CF1164"/>
    <w:rsid w:val="00CF6FEF"/>
    <w:rsid w:val="00D02F33"/>
    <w:rsid w:val="00D03077"/>
    <w:rsid w:val="00D043BA"/>
    <w:rsid w:val="00D13FED"/>
    <w:rsid w:val="00D14769"/>
    <w:rsid w:val="00D1591E"/>
    <w:rsid w:val="00D21B96"/>
    <w:rsid w:val="00D21CFF"/>
    <w:rsid w:val="00D23772"/>
    <w:rsid w:val="00D324F5"/>
    <w:rsid w:val="00D37574"/>
    <w:rsid w:val="00D40F94"/>
    <w:rsid w:val="00D41AB1"/>
    <w:rsid w:val="00D437DC"/>
    <w:rsid w:val="00D466E2"/>
    <w:rsid w:val="00D473BA"/>
    <w:rsid w:val="00D50550"/>
    <w:rsid w:val="00D52153"/>
    <w:rsid w:val="00D52AC4"/>
    <w:rsid w:val="00D530C4"/>
    <w:rsid w:val="00D534E6"/>
    <w:rsid w:val="00D559DE"/>
    <w:rsid w:val="00D60251"/>
    <w:rsid w:val="00D61827"/>
    <w:rsid w:val="00D64148"/>
    <w:rsid w:val="00D6546D"/>
    <w:rsid w:val="00D67755"/>
    <w:rsid w:val="00D71A6A"/>
    <w:rsid w:val="00D72E95"/>
    <w:rsid w:val="00D766A0"/>
    <w:rsid w:val="00D87E96"/>
    <w:rsid w:val="00DA3612"/>
    <w:rsid w:val="00DA42AF"/>
    <w:rsid w:val="00DA527E"/>
    <w:rsid w:val="00DA5411"/>
    <w:rsid w:val="00DA7343"/>
    <w:rsid w:val="00DA7403"/>
    <w:rsid w:val="00DA7CC4"/>
    <w:rsid w:val="00DB1F18"/>
    <w:rsid w:val="00DB4262"/>
    <w:rsid w:val="00DB4497"/>
    <w:rsid w:val="00DB744D"/>
    <w:rsid w:val="00DC21A5"/>
    <w:rsid w:val="00DD4671"/>
    <w:rsid w:val="00DD4C22"/>
    <w:rsid w:val="00DD6322"/>
    <w:rsid w:val="00DD6D9F"/>
    <w:rsid w:val="00DD7A3B"/>
    <w:rsid w:val="00DE35BA"/>
    <w:rsid w:val="00DE66C6"/>
    <w:rsid w:val="00E02AF5"/>
    <w:rsid w:val="00E04281"/>
    <w:rsid w:val="00E11429"/>
    <w:rsid w:val="00E13006"/>
    <w:rsid w:val="00E24293"/>
    <w:rsid w:val="00E27CED"/>
    <w:rsid w:val="00E362FB"/>
    <w:rsid w:val="00E40A24"/>
    <w:rsid w:val="00E44036"/>
    <w:rsid w:val="00E47404"/>
    <w:rsid w:val="00E51182"/>
    <w:rsid w:val="00E54F6C"/>
    <w:rsid w:val="00E554FF"/>
    <w:rsid w:val="00E610FD"/>
    <w:rsid w:val="00E67A3C"/>
    <w:rsid w:val="00E71810"/>
    <w:rsid w:val="00E72BB2"/>
    <w:rsid w:val="00E863FC"/>
    <w:rsid w:val="00E91CE3"/>
    <w:rsid w:val="00E96C1F"/>
    <w:rsid w:val="00EA0BBC"/>
    <w:rsid w:val="00EB0B7A"/>
    <w:rsid w:val="00EB1245"/>
    <w:rsid w:val="00EC0525"/>
    <w:rsid w:val="00EC1132"/>
    <w:rsid w:val="00EC2BD4"/>
    <w:rsid w:val="00EC5F5E"/>
    <w:rsid w:val="00ED0D29"/>
    <w:rsid w:val="00ED13CA"/>
    <w:rsid w:val="00ED1617"/>
    <w:rsid w:val="00ED24E5"/>
    <w:rsid w:val="00ED5131"/>
    <w:rsid w:val="00ED722F"/>
    <w:rsid w:val="00EE3231"/>
    <w:rsid w:val="00EE3987"/>
    <w:rsid w:val="00EE3F75"/>
    <w:rsid w:val="00EE56B0"/>
    <w:rsid w:val="00EF180E"/>
    <w:rsid w:val="00EF60AE"/>
    <w:rsid w:val="00EF6877"/>
    <w:rsid w:val="00F046B0"/>
    <w:rsid w:val="00F075A9"/>
    <w:rsid w:val="00F14144"/>
    <w:rsid w:val="00F16917"/>
    <w:rsid w:val="00F16D74"/>
    <w:rsid w:val="00F20293"/>
    <w:rsid w:val="00F21B74"/>
    <w:rsid w:val="00F2606B"/>
    <w:rsid w:val="00F2639A"/>
    <w:rsid w:val="00F318A5"/>
    <w:rsid w:val="00F345A1"/>
    <w:rsid w:val="00F41B11"/>
    <w:rsid w:val="00F53A5C"/>
    <w:rsid w:val="00F6253B"/>
    <w:rsid w:val="00F645DA"/>
    <w:rsid w:val="00F6665B"/>
    <w:rsid w:val="00F66B06"/>
    <w:rsid w:val="00F67C6B"/>
    <w:rsid w:val="00F67E14"/>
    <w:rsid w:val="00F70A3E"/>
    <w:rsid w:val="00F84764"/>
    <w:rsid w:val="00F86A8F"/>
    <w:rsid w:val="00F928CE"/>
    <w:rsid w:val="00F94B4C"/>
    <w:rsid w:val="00F95105"/>
    <w:rsid w:val="00FA146B"/>
    <w:rsid w:val="00FA1CC7"/>
    <w:rsid w:val="00FA1F57"/>
    <w:rsid w:val="00FA7CBF"/>
    <w:rsid w:val="00FB20AB"/>
    <w:rsid w:val="00FB417C"/>
    <w:rsid w:val="00FB49E8"/>
    <w:rsid w:val="00FD0E8B"/>
    <w:rsid w:val="00FD2B33"/>
    <w:rsid w:val="00FD4CDC"/>
    <w:rsid w:val="00FD6752"/>
    <w:rsid w:val="00FE0B50"/>
    <w:rsid w:val="00FE35F7"/>
    <w:rsid w:val="00FE36DF"/>
    <w:rsid w:val="00FE3777"/>
    <w:rsid w:val="00FE6CFF"/>
    <w:rsid w:val="00FF0681"/>
    <w:rsid w:val="00FF0C7F"/>
    <w:rsid w:val="00FF32A4"/>
    <w:rsid w:val="00FF356E"/>
    <w:rsid w:val="0FC80CAE"/>
    <w:rsid w:val="17FA0BEF"/>
    <w:rsid w:val="5EB457E7"/>
    <w:rsid w:val="69386D4F"/>
    <w:rsid w:val="79FD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21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页眉字符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字符"/>
    <w:basedOn w:val="10"/>
    <w:link w:val="6"/>
    <w:qFormat/>
    <w:uiPriority w:val="99"/>
    <w:rPr>
      <w:sz w:val="18"/>
      <w:szCs w:val="18"/>
    </w:rPr>
  </w:style>
  <w:style w:type="character" w:customStyle="1" w:styleId="16">
    <w:name w:val="批注框文本字符"/>
    <w:basedOn w:val="10"/>
    <w:link w:val="5"/>
    <w:semiHidden/>
    <w:qFormat/>
    <w:uiPriority w:val="99"/>
    <w:rPr>
      <w:sz w:val="18"/>
      <w:szCs w:val="18"/>
    </w:rPr>
  </w:style>
  <w:style w:type="character" w:customStyle="1" w:styleId="17">
    <w:name w:val="标题 1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文字字符"/>
    <w:basedOn w:val="10"/>
    <w:link w:val="4"/>
    <w:semiHidden/>
    <w:qFormat/>
    <w:uiPriority w:val="99"/>
    <w:rPr>
      <w:kern w:val="2"/>
      <w:sz w:val="21"/>
      <w:szCs w:val="22"/>
    </w:rPr>
  </w:style>
  <w:style w:type="character" w:customStyle="1" w:styleId="20">
    <w:name w:val="批注主题字符"/>
    <w:basedOn w:val="19"/>
    <w:link w:val="3"/>
    <w:semiHidden/>
    <w:qFormat/>
    <w:uiPriority w:val="99"/>
    <w:rPr>
      <w:b/>
      <w:bCs/>
      <w:kern w:val="2"/>
      <w:sz w:val="21"/>
      <w:szCs w:val="22"/>
    </w:rPr>
  </w:style>
  <w:style w:type="character" w:customStyle="1" w:styleId="21">
    <w:name w:val="副标题字符"/>
    <w:basedOn w:val="10"/>
    <w:link w:val="8"/>
    <w:qFormat/>
    <w:uiPriority w:val="11"/>
    <w:rPr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E534E9-DFB8-0E4D-80E2-98414D288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304</Words>
  <Characters>1737</Characters>
  <Lines>14</Lines>
  <Paragraphs>4</Paragraphs>
  <ScaleCrop>false</ScaleCrop>
  <LinksUpToDate>false</LinksUpToDate>
  <CharactersWithSpaces>2037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2018-04-19T01:39:00Z</dcterms:created>
  <dc:creator>Administrator</dc:creator>
  <cp:lastModifiedBy>Jyoka</cp:lastModifiedBy>
  <cp:lastPrinted>2017-10-24T09:18:00Z</cp:lastPrinted>
  <dcterms:modified xsi:type="dcterms:W3CDTF">2018-04-25T12:26:48Z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